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4661" w14:textId="6AF9D797" w:rsidR="00E35DA3" w:rsidRPr="00E35DA3" w:rsidRDefault="00E35DA3" w:rsidP="00E35DA3">
      <w:pPr>
        <w:spacing w:after="0" w:line="240" w:lineRule="auto"/>
        <w:rPr>
          <w:i/>
          <w:iCs/>
          <w:sz w:val="24"/>
          <w:szCs w:val="24"/>
        </w:rPr>
      </w:pPr>
    </w:p>
    <w:p w14:paraId="71A433F4" w14:textId="77777777" w:rsidR="00E35DA3" w:rsidRDefault="00E35DA3">
      <w:pPr>
        <w:rPr>
          <w:b/>
          <w:bCs/>
          <w:sz w:val="24"/>
          <w:szCs w:val="24"/>
        </w:rPr>
      </w:pPr>
    </w:p>
    <w:p w14:paraId="2A62F786" w14:textId="74D6DB33" w:rsidR="0088566B" w:rsidRPr="00295056" w:rsidRDefault="00295056">
      <w:pPr>
        <w:rPr>
          <w:b/>
          <w:bCs/>
          <w:sz w:val="24"/>
          <w:szCs w:val="24"/>
        </w:rPr>
      </w:pPr>
      <w:r w:rsidRPr="00295056">
        <w:rPr>
          <w:b/>
          <w:bCs/>
          <w:sz w:val="24"/>
          <w:szCs w:val="24"/>
        </w:rPr>
        <w:t xml:space="preserve">S201 KOE 8.4.2024 klo 17.00 </w:t>
      </w:r>
      <w:proofErr w:type="spellStart"/>
      <w:r w:rsidRPr="00295056">
        <w:rPr>
          <w:b/>
          <w:bCs/>
          <w:sz w:val="24"/>
          <w:szCs w:val="24"/>
        </w:rPr>
        <w:t>Vellilässä</w:t>
      </w:r>
      <w:proofErr w:type="spellEnd"/>
      <w:r w:rsidRPr="00295056">
        <w:rPr>
          <w:b/>
          <w:bCs/>
          <w:sz w:val="24"/>
          <w:szCs w:val="24"/>
        </w:rPr>
        <w:t xml:space="preserve"> (</w:t>
      </w:r>
      <w:proofErr w:type="spellStart"/>
      <w:r w:rsidRPr="00295056">
        <w:rPr>
          <w:b/>
          <w:bCs/>
          <w:sz w:val="24"/>
          <w:szCs w:val="24"/>
        </w:rPr>
        <w:t>abittikoetta</w:t>
      </w:r>
      <w:proofErr w:type="spellEnd"/>
      <w:r w:rsidRPr="00295056">
        <w:rPr>
          <w:b/>
          <w:bCs/>
          <w:sz w:val="24"/>
          <w:szCs w:val="24"/>
        </w:rPr>
        <w:t xml:space="preserve"> voi tulla käynnistämään jo klo 16.40)</w:t>
      </w:r>
    </w:p>
    <w:p w14:paraId="527E72B0" w14:textId="680E58B7" w:rsidR="00295056" w:rsidRPr="00295056" w:rsidRDefault="00295056">
      <w:pPr>
        <w:rPr>
          <w:b/>
          <w:bCs/>
          <w:sz w:val="24"/>
          <w:szCs w:val="24"/>
        </w:rPr>
      </w:pPr>
      <w:r w:rsidRPr="00295056">
        <w:rPr>
          <w:b/>
          <w:bCs/>
          <w:sz w:val="24"/>
          <w:szCs w:val="24"/>
        </w:rPr>
        <w:t>KOETEHTÄVÄT</w:t>
      </w:r>
      <w:r>
        <w:rPr>
          <w:b/>
          <w:bCs/>
          <w:sz w:val="24"/>
          <w:szCs w:val="24"/>
        </w:rPr>
        <w:t xml:space="preserve"> (</w:t>
      </w:r>
      <w:r w:rsidR="00771B34">
        <w:rPr>
          <w:b/>
          <w:bCs/>
          <w:sz w:val="24"/>
          <w:szCs w:val="24"/>
        </w:rPr>
        <w:t>K</w:t>
      </w:r>
      <w:r>
        <w:rPr>
          <w:b/>
          <w:bCs/>
          <w:sz w:val="24"/>
          <w:szCs w:val="24"/>
        </w:rPr>
        <w:t xml:space="preserve">okeessa </w:t>
      </w:r>
      <w:r w:rsidR="00771B34">
        <w:rPr>
          <w:b/>
          <w:bCs/>
          <w:sz w:val="24"/>
          <w:szCs w:val="24"/>
        </w:rPr>
        <w:t xml:space="preserve">on </w:t>
      </w:r>
      <w:r>
        <w:rPr>
          <w:b/>
          <w:bCs/>
          <w:sz w:val="24"/>
          <w:szCs w:val="24"/>
        </w:rPr>
        <w:t>osa näistä tehtävistä</w:t>
      </w:r>
      <w:r w:rsidR="00771B34">
        <w:rPr>
          <w:b/>
          <w:bCs/>
          <w:sz w:val="24"/>
          <w:szCs w:val="24"/>
        </w:rPr>
        <w:t>. Kokeessa on vain näitä tehtäviä.</w:t>
      </w:r>
      <w:r>
        <w:rPr>
          <w:b/>
          <w:bCs/>
          <w:sz w:val="24"/>
          <w:szCs w:val="24"/>
        </w:rPr>
        <w:t>)</w:t>
      </w:r>
    </w:p>
    <w:p w14:paraId="7AC75EA4" w14:textId="77777777" w:rsidR="00295056" w:rsidRDefault="00295056"/>
    <w:p w14:paraId="343D79CB" w14:textId="5802B42F" w:rsidR="00295056" w:rsidRDefault="00295056">
      <w:r>
        <w:t>1. VERBITYYPIT</w:t>
      </w:r>
    </w:p>
    <w:p w14:paraId="7444F57F"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r w:rsidRPr="00295056">
        <w:rPr>
          <w:rFonts w:asciiTheme="minorHAnsi" w:hAnsiTheme="minorHAnsi" w:cstheme="minorHAnsi"/>
          <w:color w:val="080808"/>
          <w:sz w:val="22"/>
          <w:szCs w:val="22"/>
        </w:rPr>
        <w:t>a) Etsi seuraavasta tekstistä verbit ja muunna ne perusmuotoon.</w:t>
      </w:r>
    </w:p>
    <w:p w14:paraId="5E63A74A" w14:textId="77777777" w:rsidR="00E35DA3" w:rsidRDefault="00E35DA3"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489F12E5" w14:textId="77777777" w:rsidR="00E35DA3" w:rsidRPr="00295056" w:rsidRDefault="00E35DA3"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148AF928"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r w:rsidRPr="00295056">
        <w:rPr>
          <w:rFonts w:asciiTheme="minorHAnsi" w:hAnsiTheme="minorHAnsi" w:cstheme="minorHAnsi"/>
          <w:color w:val="080808"/>
          <w:sz w:val="22"/>
          <w:szCs w:val="22"/>
        </w:rPr>
        <w:t>b) Merkitse kunkin verbin kohdalle verbityypin numerot. Taivuta jokainen verbi imperfektiin (yksikön 1. persoona).</w:t>
      </w:r>
    </w:p>
    <w:p w14:paraId="0ACC051A" w14:textId="77777777" w:rsidR="00295056" w:rsidRP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32853C4A" w14:textId="77777777" w:rsidR="00295056" w:rsidRPr="00295056" w:rsidRDefault="00295056" w:rsidP="00295056">
      <w:pPr>
        <w:pStyle w:val="NormaaliWWW"/>
        <w:spacing w:before="0" w:beforeAutospacing="0" w:after="300" w:afterAutospacing="0" w:line="480" w:lineRule="auto"/>
        <w:textAlignment w:val="baseline"/>
        <w:rPr>
          <w:rFonts w:asciiTheme="minorHAnsi" w:hAnsiTheme="minorHAnsi" w:cstheme="minorHAnsi"/>
          <w:i/>
          <w:iCs/>
          <w:color w:val="080808"/>
          <w:sz w:val="22"/>
          <w:szCs w:val="22"/>
        </w:rPr>
      </w:pPr>
      <w:r w:rsidRPr="00295056">
        <w:rPr>
          <w:rFonts w:asciiTheme="minorHAnsi" w:hAnsiTheme="minorHAnsi" w:cstheme="minorHAnsi"/>
          <w:i/>
          <w:iCs/>
          <w:color w:val="080808"/>
          <w:sz w:val="22"/>
          <w:szCs w:val="22"/>
        </w:rPr>
        <w:t>Lukiossa opiskelija lukee ja kirjoittaa runsaasti erilaisia tekstejä. Opinnoissa tulee vastaan esimerkiksi uutisia, novelleja ja runoja, joita opiskelijat analysoivat ja tulkitsevat. On tärkeää osata tarkastella tekstejä eri tavoin, jotta ymmärtää, mitä tekstin tekijä tavoittelee.</w:t>
      </w:r>
    </w:p>
    <w:p w14:paraId="4D5FB2BE" w14:textId="3C44ACBA"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5E7B40D9"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25D4248D"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2E2FBD1C"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79EBE9B6" w14:textId="77777777" w:rsid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p>
    <w:p w14:paraId="2E83045E" w14:textId="50A7CB75" w:rsidR="00295056" w:rsidRPr="00295056" w:rsidRDefault="00295056" w:rsidP="00295056">
      <w:pPr>
        <w:pStyle w:val="NormaaliWWW"/>
        <w:spacing w:before="0" w:beforeAutospacing="0" w:after="300" w:afterAutospacing="0"/>
        <w:textAlignment w:val="baseline"/>
        <w:rPr>
          <w:rFonts w:asciiTheme="minorHAnsi" w:hAnsiTheme="minorHAnsi" w:cstheme="minorHAnsi"/>
          <w:color w:val="080808"/>
          <w:sz w:val="22"/>
          <w:szCs w:val="22"/>
        </w:rPr>
      </w:pPr>
      <w:r>
        <w:rPr>
          <w:rFonts w:asciiTheme="minorHAnsi" w:hAnsiTheme="minorHAnsi" w:cstheme="minorHAnsi"/>
          <w:color w:val="080808"/>
          <w:sz w:val="22"/>
          <w:szCs w:val="22"/>
        </w:rPr>
        <w:lastRenderedPageBreak/>
        <w:t xml:space="preserve">c) </w:t>
      </w:r>
      <w:r>
        <w:rPr>
          <w:noProof/>
        </w:rPr>
        <w:drawing>
          <wp:inline distT="0" distB="0" distL="0" distR="0" wp14:anchorId="503538F2" wp14:editId="20FAFEC6">
            <wp:extent cx="5457825" cy="3672696"/>
            <wp:effectExtent l="0" t="0" r="0"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728" t="20804" r="17192" b="11958"/>
                    <a:stretch/>
                  </pic:blipFill>
                  <pic:spPr bwMode="auto">
                    <a:xfrm>
                      <a:off x="0" y="0"/>
                      <a:ext cx="5478977" cy="3686930"/>
                    </a:xfrm>
                    <a:prstGeom prst="rect">
                      <a:avLst/>
                    </a:prstGeom>
                    <a:ln>
                      <a:noFill/>
                    </a:ln>
                    <a:extLst>
                      <a:ext uri="{53640926-AAD7-44D8-BBD7-CCE9431645EC}">
                        <a14:shadowObscured xmlns:a14="http://schemas.microsoft.com/office/drawing/2010/main"/>
                      </a:ext>
                    </a:extLst>
                  </pic:spPr>
                </pic:pic>
              </a:graphicData>
            </a:graphic>
          </wp:inline>
        </w:drawing>
      </w:r>
    </w:p>
    <w:p w14:paraId="5FD5B929" w14:textId="77777777" w:rsidR="00E35DA3" w:rsidRDefault="00E35DA3"/>
    <w:p w14:paraId="56091839" w14:textId="77777777" w:rsidR="00E35DA3" w:rsidRDefault="00E35DA3"/>
    <w:p w14:paraId="7701DE36" w14:textId="252D4DA9" w:rsidR="00295056" w:rsidRDefault="00295056">
      <w:r w:rsidRPr="00295056">
        <w:rPr>
          <w:noProof/>
        </w:rPr>
        <w:drawing>
          <wp:inline distT="0" distB="0" distL="0" distR="0" wp14:anchorId="475A2CDC" wp14:editId="34BA0A0C">
            <wp:extent cx="5891212" cy="3394523"/>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9658" t="38329" r="25145" b="23495"/>
                    <a:stretch/>
                  </pic:blipFill>
                  <pic:spPr bwMode="auto">
                    <a:xfrm>
                      <a:off x="0" y="0"/>
                      <a:ext cx="5931387" cy="3417672"/>
                    </a:xfrm>
                    <a:prstGeom prst="rect">
                      <a:avLst/>
                    </a:prstGeom>
                    <a:ln>
                      <a:noFill/>
                    </a:ln>
                    <a:extLst>
                      <a:ext uri="{53640926-AAD7-44D8-BBD7-CCE9431645EC}">
                        <a14:shadowObscured xmlns:a14="http://schemas.microsoft.com/office/drawing/2010/main"/>
                      </a:ext>
                    </a:extLst>
                  </pic:spPr>
                </pic:pic>
              </a:graphicData>
            </a:graphic>
          </wp:inline>
        </w:drawing>
      </w:r>
    </w:p>
    <w:p w14:paraId="4992846E" w14:textId="77777777" w:rsidR="00E35DA3" w:rsidRDefault="00E35DA3"/>
    <w:p w14:paraId="3A3157AE" w14:textId="77777777" w:rsidR="00E35DA3" w:rsidRDefault="00E35DA3"/>
    <w:p w14:paraId="46CC2739" w14:textId="77777777" w:rsidR="00E35DA3" w:rsidRDefault="00E35DA3"/>
    <w:p w14:paraId="050E93F8" w14:textId="1D93AB70" w:rsidR="00E35DA3" w:rsidRPr="00E35DA3" w:rsidRDefault="00E35DA3">
      <w:pPr>
        <w:rPr>
          <w:b/>
          <w:bCs/>
          <w:sz w:val="24"/>
          <w:szCs w:val="24"/>
        </w:rPr>
      </w:pPr>
      <w:r w:rsidRPr="00E35DA3">
        <w:rPr>
          <w:b/>
          <w:bCs/>
          <w:sz w:val="24"/>
          <w:szCs w:val="24"/>
        </w:rPr>
        <w:lastRenderedPageBreak/>
        <w:t>KONDITIONAALI</w:t>
      </w:r>
    </w:p>
    <w:p w14:paraId="2997DDF7" w14:textId="77777777" w:rsidR="00E35DA3" w:rsidRDefault="00E35DA3"/>
    <w:p w14:paraId="55D119D6" w14:textId="2F80C132" w:rsidR="00E35DA3" w:rsidRDefault="00E35DA3" w:rsidP="00E35DA3">
      <w:r>
        <w:t>Kerro haaveistasi konditionaalia käyttäen. Mitä tekisit, jos esimerkiksi saisit kolmen kuukauden loman tai suurehkon summan rahaa? Tai mitä haluaisit tehdä ensi kesänä? Entä lukion jälkeen?</w:t>
      </w:r>
    </w:p>
    <w:p w14:paraId="4C864208" w14:textId="77777777" w:rsidR="00E35DA3" w:rsidRDefault="00E35DA3" w:rsidP="00E35DA3"/>
    <w:p w14:paraId="776EDC36" w14:textId="77777777" w:rsidR="00E35DA3" w:rsidRDefault="00E35DA3" w:rsidP="00E35DA3"/>
    <w:p w14:paraId="538E79DE" w14:textId="77777777" w:rsidR="00E35DA3" w:rsidRDefault="00E35DA3" w:rsidP="00E35DA3"/>
    <w:p w14:paraId="635B8188" w14:textId="77777777" w:rsidR="00E35DA3" w:rsidRDefault="00E35DA3" w:rsidP="00E35DA3"/>
    <w:p w14:paraId="35EBAFF4" w14:textId="77777777" w:rsidR="00E35DA3" w:rsidRDefault="00E35DA3" w:rsidP="00E35DA3"/>
    <w:p w14:paraId="3A169D75" w14:textId="77777777" w:rsidR="00E35DA3" w:rsidRDefault="00E35DA3" w:rsidP="00E35DA3"/>
    <w:p w14:paraId="68F519A8" w14:textId="426475A1" w:rsidR="00E35DA3" w:rsidRDefault="00E35DA3" w:rsidP="00E35DA3">
      <w:pPr>
        <w:rPr>
          <w:b/>
          <w:bCs/>
          <w:sz w:val="32"/>
          <w:szCs w:val="32"/>
        </w:rPr>
      </w:pPr>
      <w:r w:rsidRPr="00E35DA3">
        <w:rPr>
          <w:b/>
          <w:bCs/>
          <w:sz w:val="32"/>
          <w:szCs w:val="32"/>
        </w:rPr>
        <w:t>IMPERATIIVI</w:t>
      </w:r>
    </w:p>
    <w:p w14:paraId="26CC8372" w14:textId="77777777" w:rsidR="00E35DA3" w:rsidRPr="00E35DA3" w:rsidRDefault="00E35DA3" w:rsidP="00E35DA3">
      <w:pPr>
        <w:rPr>
          <w:sz w:val="20"/>
          <w:szCs w:val="20"/>
        </w:rPr>
      </w:pPr>
      <w:r w:rsidRPr="00E35DA3">
        <w:rPr>
          <w:sz w:val="20"/>
          <w:szCs w:val="20"/>
        </w:rPr>
        <w:t xml:space="preserve">Kirjoita lukiolaiselle käskyjä, jotka auttavat menestymään lukio-opinnoissa. </w:t>
      </w:r>
    </w:p>
    <w:p w14:paraId="0AF93649" w14:textId="2D656B27" w:rsidR="00E35DA3" w:rsidRDefault="00E35DA3" w:rsidP="00E35DA3">
      <w:pPr>
        <w:rPr>
          <w:i/>
          <w:iCs/>
          <w:sz w:val="20"/>
          <w:szCs w:val="20"/>
        </w:rPr>
      </w:pPr>
      <w:r w:rsidRPr="00E35DA3">
        <w:rPr>
          <w:sz w:val="20"/>
          <w:szCs w:val="20"/>
        </w:rPr>
        <w:t xml:space="preserve">Esimerkiksi: </w:t>
      </w:r>
      <w:r w:rsidRPr="00E35DA3">
        <w:rPr>
          <w:i/>
          <w:iCs/>
          <w:sz w:val="20"/>
          <w:szCs w:val="20"/>
        </w:rPr>
        <w:t>Lepää riittävästi.</w:t>
      </w:r>
    </w:p>
    <w:p w14:paraId="1636033D" w14:textId="77777777" w:rsidR="00E35DA3" w:rsidRDefault="00E35DA3" w:rsidP="00E35DA3">
      <w:pPr>
        <w:rPr>
          <w:i/>
          <w:iCs/>
          <w:sz w:val="20"/>
          <w:szCs w:val="20"/>
        </w:rPr>
      </w:pPr>
    </w:p>
    <w:p w14:paraId="3D36398B" w14:textId="77777777" w:rsidR="00E35DA3" w:rsidRDefault="00E35DA3" w:rsidP="00E35DA3">
      <w:pPr>
        <w:rPr>
          <w:i/>
          <w:iCs/>
          <w:sz w:val="20"/>
          <w:szCs w:val="20"/>
        </w:rPr>
      </w:pPr>
    </w:p>
    <w:p w14:paraId="13FCF57D" w14:textId="1E0EEB80" w:rsidR="00E35DA3" w:rsidRDefault="00E35DA3" w:rsidP="00E35DA3">
      <w:pPr>
        <w:rPr>
          <w:b/>
          <w:bCs/>
          <w:sz w:val="28"/>
          <w:szCs w:val="28"/>
        </w:rPr>
      </w:pPr>
      <w:r>
        <w:rPr>
          <w:b/>
          <w:bCs/>
          <w:sz w:val="28"/>
          <w:szCs w:val="28"/>
        </w:rPr>
        <w:t>KIELENHUOLTO:</w:t>
      </w:r>
    </w:p>
    <w:p w14:paraId="27A3F77B" w14:textId="193EFC35" w:rsidR="00E35DA3" w:rsidRDefault="00E35DA3" w:rsidP="00E35DA3">
      <w:pPr>
        <w:pStyle w:val="Luettelokappale"/>
        <w:numPr>
          <w:ilvl w:val="0"/>
          <w:numId w:val="1"/>
        </w:numPr>
        <w:rPr>
          <w:b/>
          <w:bCs/>
          <w:sz w:val="28"/>
          <w:szCs w:val="28"/>
        </w:rPr>
      </w:pPr>
      <w:r>
        <w:rPr>
          <w:b/>
          <w:bCs/>
          <w:sz w:val="28"/>
          <w:szCs w:val="28"/>
        </w:rPr>
        <w:t>Iso ja pieni alkukirjain</w:t>
      </w:r>
    </w:p>
    <w:p w14:paraId="462D6A2F" w14:textId="3EA165C3" w:rsidR="00E35DA3" w:rsidRDefault="00E35DA3" w:rsidP="00E35DA3">
      <w:pPr>
        <w:pStyle w:val="Luettelokappale"/>
        <w:numPr>
          <w:ilvl w:val="0"/>
          <w:numId w:val="1"/>
        </w:numPr>
        <w:rPr>
          <w:b/>
          <w:bCs/>
          <w:sz w:val="28"/>
          <w:szCs w:val="28"/>
        </w:rPr>
      </w:pPr>
      <w:r>
        <w:rPr>
          <w:b/>
          <w:bCs/>
          <w:sz w:val="28"/>
          <w:szCs w:val="28"/>
        </w:rPr>
        <w:t>Yhdyssanat</w:t>
      </w:r>
    </w:p>
    <w:p w14:paraId="68FA09A5" w14:textId="77777777" w:rsidR="00E35DA3" w:rsidRDefault="00E35DA3" w:rsidP="00E35DA3">
      <w:pPr>
        <w:rPr>
          <w:b/>
          <w:bCs/>
          <w:sz w:val="28"/>
          <w:szCs w:val="28"/>
        </w:rPr>
      </w:pPr>
    </w:p>
    <w:p w14:paraId="7EB23658" w14:textId="35420250" w:rsidR="00E35DA3" w:rsidRDefault="00E35DA3" w:rsidP="00E35DA3">
      <w:pPr>
        <w:rPr>
          <w:b/>
          <w:bCs/>
          <w:sz w:val="28"/>
          <w:szCs w:val="28"/>
        </w:rPr>
      </w:pPr>
      <w:r>
        <w:rPr>
          <w:b/>
          <w:bCs/>
          <w:sz w:val="28"/>
          <w:szCs w:val="28"/>
        </w:rPr>
        <w:t>TEKSTILAJIT:</w:t>
      </w:r>
    </w:p>
    <w:p w14:paraId="2AA8FDB9" w14:textId="3442C857" w:rsidR="00E35DA3" w:rsidRDefault="00E35DA3" w:rsidP="00E35DA3">
      <w:pPr>
        <w:rPr>
          <w:b/>
          <w:bCs/>
          <w:sz w:val="28"/>
          <w:szCs w:val="28"/>
        </w:rPr>
      </w:pPr>
      <w:r>
        <w:rPr>
          <w:b/>
          <w:bCs/>
          <w:sz w:val="28"/>
          <w:szCs w:val="28"/>
        </w:rPr>
        <w:t>Kirjoita kommentti</w:t>
      </w:r>
      <w:r w:rsidR="00873E86">
        <w:rPr>
          <w:b/>
          <w:bCs/>
          <w:sz w:val="28"/>
          <w:szCs w:val="28"/>
        </w:rPr>
        <w:t xml:space="preserve"> (Katso toinen paperi.)</w:t>
      </w:r>
    </w:p>
    <w:p w14:paraId="194DD22A" w14:textId="77777777" w:rsidR="00E35DA3" w:rsidRDefault="00E35DA3" w:rsidP="00E35DA3">
      <w:pPr>
        <w:rPr>
          <w:b/>
          <w:bCs/>
          <w:sz w:val="28"/>
          <w:szCs w:val="28"/>
        </w:rPr>
      </w:pPr>
    </w:p>
    <w:p w14:paraId="45066D87" w14:textId="7F5BC295" w:rsidR="00E35DA3" w:rsidRPr="00E35DA3" w:rsidRDefault="00E35DA3" w:rsidP="00E35DA3">
      <w:pPr>
        <w:rPr>
          <w:b/>
          <w:bCs/>
          <w:color w:val="FF0000"/>
          <w:sz w:val="28"/>
          <w:szCs w:val="28"/>
        </w:rPr>
      </w:pPr>
      <w:r w:rsidRPr="00E35DA3">
        <w:rPr>
          <w:b/>
          <w:bCs/>
          <w:color w:val="FF0000"/>
          <w:sz w:val="28"/>
          <w:szCs w:val="28"/>
        </w:rPr>
        <w:t>LISÄKSI:</w:t>
      </w:r>
    </w:p>
    <w:p w14:paraId="2E819DA9" w14:textId="58B5FEB4" w:rsidR="00E35DA3" w:rsidRPr="00E35DA3" w:rsidRDefault="00E35DA3" w:rsidP="00E35DA3">
      <w:pPr>
        <w:rPr>
          <w:b/>
          <w:bCs/>
          <w:color w:val="FF0000"/>
          <w:sz w:val="28"/>
          <w:szCs w:val="28"/>
        </w:rPr>
      </w:pPr>
      <w:r w:rsidRPr="00E35DA3">
        <w:rPr>
          <w:b/>
          <w:bCs/>
          <w:color w:val="FF0000"/>
          <w:sz w:val="28"/>
          <w:szCs w:val="28"/>
        </w:rPr>
        <w:t>tekstin ymmärtäminen, kirjoitustehtävä ja henkilöjuttu elämäkerran pohjalta</w:t>
      </w:r>
    </w:p>
    <w:p w14:paraId="08ECE953" w14:textId="3FE4F930" w:rsidR="00E35DA3" w:rsidRPr="00E35DA3" w:rsidRDefault="00E35DA3" w:rsidP="00E35DA3">
      <w:pPr>
        <w:rPr>
          <w:b/>
          <w:bCs/>
          <w:color w:val="FF0000"/>
          <w:sz w:val="32"/>
          <w:szCs w:val="32"/>
        </w:rPr>
      </w:pPr>
    </w:p>
    <w:sectPr w:rsidR="00E35DA3" w:rsidRPr="00E35D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B0"/>
    <w:multiLevelType w:val="hybridMultilevel"/>
    <w:tmpl w:val="FDB49D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8733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56"/>
    <w:rsid w:val="00295056"/>
    <w:rsid w:val="00771B34"/>
    <w:rsid w:val="00873E86"/>
    <w:rsid w:val="0088566B"/>
    <w:rsid w:val="00E35D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A037"/>
  <w15:chartTrackingRefBased/>
  <w15:docId w15:val="{E0D0200D-441B-43DB-BE55-F5F8679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95056"/>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Luettelokappale">
    <w:name w:val="List Paragraph"/>
    <w:basedOn w:val="Normaali"/>
    <w:uiPriority w:val="34"/>
    <w:qFormat/>
    <w:rsid w:val="00E35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131</Words>
  <Characters>1069</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Suontausta</dc:creator>
  <cp:keywords/>
  <dc:description/>
  <cp:lastModifiedBy>Ulla Suontausta</cp:lastModifiedBy>
  <cp:revision>2</cp:revision>
  <dcterms:created xsi:type="dcterms:W3CDTF">2024-03-21T13:40:00Z</dcterms:created>
  <dcterms:modified xsi:type="dcterms:W3CDTF">2024-03-21T13:40:00Z</dcterms:modified>
</cp:coreProperties>
</file>